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66F" w:rsidRPr="009D59E6" w:rsidRDefault="008B72EB" w:rsidP="009D59E6">
      <w:pPr>
        <w:jc w:val="right"/>
        <w:rPr>
          <w:rFonts w:ascii="Arial" w:hAnsi="Arial" w:cs="Arial"/>
        </w:rPr>
      </w:pPr>
      <w:r w:rsidRPr="008B72EB">
        <w:rPr>
          <w:rFonts w:ascii="Arial" w:hAnsi="Arial" w:cs="Arial"/>
          <w:noProof/>
          <w:lang w:eastAsia="de-DE"/>
        </w:rPr>
        <w:drawing>
          <wp:inline distT="0" distB="0" distL="0" distR="0">
            <wp:extent cx="3714750" cy="494017"/>
            <wp:effectExtent l="0" t="0" r="0" b="1905"/>
            <wp:docPr id="2" name="Grafik 2" descr="C:\Users\SchulzJ\Desktop\Stadtwerke_4c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lzJ\Desktop\Stadtwerke_4c_V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05361" cy="506067"/>
                    </a:xfrm>
                    <a:prstGeom prst="rect">
                      <a:avLst/>
                    </a:prstGeom>
                    <a:noFill/>
                    <a:ln>
                      <a:noFill/>
                    </a:ln>
                  </pic:spPr>
                </pic:pic>
              </a:graphicData>
            </a:graphic>
          </wp:inline>
        </w:drawing>
      </w:r>
    </w:p>
    <w:p w:rsidR="009D59E6" w:rsidRPr="009D59E6" w:rsidRDefault="009D59E6" w:rsidP="009D59E6">
      <w:pPr>
        <w:jc w:val="both"/>
        <w:rPr>
          <w:rFonts w:ascii="Arial" w:hAnsi="Arial" w:cs="Arial"/>
        </w:rPr>
      </w:pPr>
    </w:p>
    <w:p w:rsidR="009D59E6" w:rsidRDefault="009D59E6" w:rsidP="009D59E6">
      <w:pPr>
        <w:jc w:val="center"/>
        <w:rPr>
          <w:rFonts w:ascii="Arial" w:hAnsi="Arial" w:cs="Arial"/>
          <w:sz w:val="36"/>
          <w:szCs w:val="36"/>
        </w:rPr>
      </w:pPr>
    </w:p>
    <w:p w:rsidR="009D59E6" w:rsidRPr="009D59E6" w:rsidRDefault="009D59E6" w:rsidP="009D59E6">
      <w:pPr>
        <w:rPr>
          <w:rFonts w:ascii="Arial" w:hAnsi="Arial" w:cs="Arial"/>
          <w:sz w:val="36"/>
          <w:szCs w:val="36"/>
        </w:rPr>
      </w:pPr>
      <w:r w:rsidRPr="009D59E6">
        <w:rPr>
          <w:rFonts w:ascii="Arial" w:hAnsi="Arial" w:cs="Arial"/>
          <w:b/>
          <w:u w:val="single"/>
        </w:rPr>
        <w:t xml:space="preserve">Stadtwerke </w:t>
      </w:r>
      <w:proofErr w:type="spellStart"/>
      <w:r w:rsidRPr="009D59E6">
        <w:rPr>
          <w:rFonts w:ascii="Arial" w:hAnsi="Arial" w:cs="Arial"/>
          <w:b/>
          <w:u w:val="single"/>
        </w:rPr>
        <w:t>Maxhütte</w:t>
      </w:r>
      <w:proofErr w:type="spellEnd"/>
      <w:r w:rsidRPr="009D59E6">
        <w:rPr>
          <w:rFonts w:ascii="Arial" w:hAnsi="Arial" w:cs="Arial"/>
          <w:b/>
          <w:u w:val="single"/>
        </w:rPr>
        <w:t>-Haidhof</w:t>
      </w:r>
      <w:r w:rsidRPr="009D59E6">
        <w:rPr>
          <w:rFonts w:ascii="Arial" w:hAnsi="Arial" w:cs="Arial"/>
          <w:b/>
        </w:rPr>
        <w:t xml:space="preserve">          </w:t>
      </w:r>
      <w:r w:rsidR="008B72EB">
        <w:rPr>
          <w:rFonts w:ascii="Arial" w:hAnsi="Arial" w:cs="Arial"/>
          <w:b/>
        </w:rPr>
        <w:t xml:space="preserve">                  </w:t>
      </w:r>
      <w:proofErr w:type="spellStart"/>
      <w:r w:rsidR="008B72EB">
        <w:rPr>
          <w:rFonts w:ascii="Arial" w:hAnsi="Arial" w:cs="Arial"/>
        </w:rPr>
        <w:t>Maxhütte</w:t>
      </w:r>
      <w:proofErr w:type="spellEnd"/>
      <w:r w:rsidR="008B72EB">
        <w:rPr>
          <w:rFonts w:ascii="Arial" w:hAnsi="Arial" w:cs="Arial"/>
        </w:rPr>
        <w:t>-Haidhof, den 21. Dezember</w:t>
      </w:r>
      <w:r>
        <w:rPr>
          <w:rFonts w:ascii="Arial" w:hAnsi="Arial" w:cs="Arial"/>
        </w:rPr>
        <w:t xml:space="preserve"> 2020</w:t>
      </w:r>
      <w:r w:rsidRPr="009D59E6">
        <w:rPr>
          <w:rFonts w:ascii="Arial" w:hAnsi="Arial" w:cs="Arial"/>
          <w:sz w:val="36"/>
          <w:szCs w:val="36"/>
        </w:rPr>
        <w:t xml:space="preserve">                          </w:t>
      </w:r>
    </w:p>
    <w:p w:rsidR="009D59E6" w:rsidRDefault="009D59E6" w:rsidP="009D59E6">
      <w:pPr>
        <w:jc w:val="center"/>
        <w:rPr>
          <w:rFonts w:ascii="Arial" w:hAnsi="Arial" w:cs="Arial"/>
          <w:sz w:val="28"/>
          <w:szCs w:val="28"/>
        </w:rPr>
      </w:pPr>
    </w:p>
    <w:p w:rsidR="009D59E6" w:rsidRPr="008B72EB" w:rsidRDefault="009D59E6" w:rsidP="009D59E6">
      <w:pPr>
        <w:pBdr>
          <w:top w:val="single" w:sz="4" w:space="1" w:color="auto"/>
          <w:left w:val="single" w:sz="4" w:space="4" w:color="auto"/>
          <w:bottom w:val="single" w:sz="4" w:space="1" w:color="auto"/>
          <w:right w:val="single" w:sz="4" w:space="4" w:color="auto"/>
        </w:pBdr>
        <w:jc w:val="center"/>
        <w:rPr>
          <w:rFonts w:ascii="Arial" w:hAnsi="Arial" w:cs="Arial"/>
          <w:b/>
          <w:sz w:val="28"/>
          <w:szCs w:val="28"/>
          <w:u w:val="single"/>
        </w:rPr>
      </w:pPr>
      <w:r w:rsidRPr="008B72EB">
        <w:rPr>
          <w:rFonts w:ascii="Arial" w:hAnsi="Arial" w:cs="Arial"/>
          <w:b/>
          <w:sz w:val="28"/>
          <w:szCs w:val="28"/>
          <w:u w:val="single"/>
        </w:rPr>
        <w:t xml:space="preserve">B e k a n </w:t>
      </w:r>
      <w:proofErr w:type="spellStart"/>
      <w:r w:rsidRPr="008B72EB">
        <w:rPr>
          <w:rFonts w:ascii="Arial" w:hAnsi="Arial" w:cs="Arial"/>
          <w:b/>
          <w:sz w:val="28"/>
          <w:szCs w:val="28"/>
          <w:u w:val="single"/>
        </w:rPr>
        <w:t>n</w:t>
      </w:r>
      <w:proofErr w:type="spellEnd"/>
      <w:r w:rsidRPr="008B72EB">
        <w:rPr>
          <w:rFonts w:ascii="Arial" w:hAnsi="Arial" w:cs="Arial"/>
          <w:b/>
          <w:sz w:val="28"/>
          <w:szCs w:val="28"/>
          <w:u w:val="single"/>
        </w:rPr>
        <w:t xml:space="preserve"> t m a c h u n g</w:t>
      </w:r>
    </w:p>
    <w:p w:rsidR="009D59E6" w:rsidRPr="009D59E6" w:rsidRDefault="009D59E6" w:rsidP="009D59E6">
      <w:pPr>
        <w:jc w:val="both"/>
        <w:rPr>
          <w:rFonts w:ascii="Arial" w:hAnsi="Arial" w:cs="Arial"/>
        </w:rPr>
      </w:pPr>
      <w:bookmarkStart w:id="0" w:name="_GoBack"/>
      <w:bookmarkEnd w:id="0"/>
    </w:p>
    <w:p w:rsidR="008B72EB" w:rsidRDefault="009D59E6" w:rsidP="008B72EB">
      <w:pPr>
        <w:jc w:val="both"/>
        <w:rPr>
          <w:rFonts w:ascii="Arial" w:hAnsi="Arial" w:cs="Arial"/>
        </w:rPr>
      </w:pPr>
      <w:r w:rsidRPr="009D59E6">
        <w:rPr>
          <w:rFonts w:ascii="Arial" w:hAnsi="Arial" w:cs="Arial"/>
        </w:rPr>
        <w:t xml:space="preserve">Der Verwaltungsrat der Stadtwerke </w:t>
      </w:r>
      <w:proofErr w:type="spellStart"/>
      <w:r w:rsidRPr="009D59E6">
        <w:rPr>
          <w:rFonts w:ascii="Arial" w:hAnsi="Arial" w:cs="Arial"/>
        </w:rPr>
        <w:t>Maxhütte</w:t>
      </w:r>
      <w:proofErr w:type="spellEnd"/>
      <w:r w:rsidRPr="009D59E6">
        <w:rPr>
          <w:rFonts w:ascii="Arial" w:hAnsi="Arial" w:cs="Arial"/>
        </w:rPr>
        <w:t xml:space="preserve">-Haidhof, Anstalt des öffentlichen Rechts hat in seiner Sitzung am </w:t>
      </w:r>
      <w:r w:rsidR="008B72EB">
        <w:rPr>
          <w:rFonts w:ascii="Arial" w:hAnsi="Arial" w:cs="Arial"/>
        </w:rPr>
        <w:t>10.12</w:t>
      </w:r>
      <w:r w:rsidRPr="009D59E6">
        <w:rPr>
          <w:rFonts w:ascii="Arial" w:hAnsi="Arial" w:cs="Arial"/>
        </w:rPr>
        <w:t xml:space="preserve">.2020 </w:t>
      </w:r>
      <w:r w:rsidR="008B72EB">
        <w:rPr>
          <w:rFonts w:ascii="Arial" w:hAnsi="Arial" w:cs="Arial"/>
        </w:rPr>
        <w:t xml:space="preserve">beschlossen, dass die in der Beitrags- und Gebührensatzung zur Entwässerungssatzung bzw. Wasserversorgungssatzung festgesetzten Herstellungsbeiträge und Gebühren zum 01.01.2021 der Kostenentwicklung bzw. entsprechend den abgaberechtlichen Voraussetzungen angepasst werden. Vorbehaltlich der noch durchzuführenden endgültigen Kalkulation der Beiträge sowie der Gebühren wird die Anpassung voraussichtlich zu einer Erhöhung führen. In welcher Höhe eine Anpassung der Beiträge und Gebühren erforderlich wird, kann erst nach Abschluss der von einem unabhängigen Gutachter noch durchzuführenden Berechnungen festgestellt werden. </w:t>
      </w:r>
    </w:p>
    <w:p w:rsidR="008B72EB" w:rsidRDefault="008B72EB" w:rsidP="008B72EB">
      <w:pPr>
        <w:jc w:val="both"/>
        <w:rPr>
          <w:rFonts w:ascii="Arial" w:hAnsi="Arial" w:cs="Arial"/>
        </w:rPr>
      </w:pPr>
    </w:p>
    <w:p w:rsidR="008B72EB" w:rsidRDefault="008B72EB" w:rsidP="008B72EB">
      <w:pPr>
        <w:jc w:val="both"/>
        <w:rPr>
          <w:rFonts w:ascii="Arial" w:hAnsi="Arial" w:cs="Arial"/>
        </w:rPr>
      </w:pPr>
      <w:r>
        <w:rPr>
          <w:rFonts w:ascii="Arial" w:hAnsi="Arial" w:cs="Arial"/>
        </w:rPr>
        <w:t>Diese Bekanntmachung dient lediglich der Vorabinformation der Beitrags- und Gebührenzahler, da die endgültigen Berechnungen erst im kommenden Jahr 2021 abgeschlossen werden können, die Anpassungen jedoch aus verwaltungstechnischen Gründen zum 01.01.2021 erfolgen müssen.</w:t>
      </w:r>
    </w:p>
    <w:p w:rsidR="008B72EB" w:rsidRDefault="008B72EB" w:rsidP="008B72EB">
      <w:pPr>
        <w:jc w:val="both"/>
        <w:rPr>
          <w:rFonts w:ascii="Arial" w:hAnsi="Arial" w:cs="Arial"/>
        </w:rPr>
      </w:pPr>
    </w:p>
    <w:p w:rsidR="009D59E6" w:rsidRPr="009D59E6" w:rsidRDefault="008B72EB" w:rsidP="008B72EB">
      <w:pPr>
        <w:jc w:val="both"/>
        <w:rPr>
          <w:rFonts w:ascii="Arial" w:hAnsi="Arial" w:cs="Arial"/>
        </w:rPr>
      </w:pPr>
      <w:r>
        <w:rPr>
          <w:rFonts w:ascii="Arial" w:hAnsi="Arial" w:cs="Arial"/>
        </w:rPr>
        <w:t xml:space="preserve">Die Beschlüsse liegen gemäß Art. 26, Abs. 2 GO vom Tag nach der Veröffentlichung dieser Bekanntmachung während der Dienststunden öffentlich zugänglich bei den Stadtwerken, August-Henkel-Straße 1 b, 93142 </w:t>
      </w:r>
      <w:proofErr w:type="spellStart"/>
      <w:r>
        <w:rPr>
          <w:rFonts w:ascii="Arial" w:hAnsi="Arial" w:cs="Arial"/>
        </w:rPr>
        <w:t>Maxhütte</w:t>
      </w:r>
      <w:proofErr w:type="spellEnd"/>
      <w:r>
        <w:rPr>
          <w:rFonts w:ascii="Arial" w:hAnsi="Arial" w:cs="Arial"/>
        </w:rPr>
        <w:t>-Haidhof zur öffentlichen Einsicht auf.</w:t>
      </w:r>
    </w:p>
    <w:p w:rsidR="009D59E6" w:rsidRPr="009D59E6" w:rsidRDefault="009D59E6" w:rsidP="009D59E6">
      <w:pPr>
        <w:jc w:val="both"/>
        <w:rPr>
          <w:rFonts w:ascii="Arial" w:hAnsi="Arial" w:cs="Arial"/>
        </w:rPr>
      </w:pPr>
    </w:p>
    <w:p w:rsidR="009D59E6" w:rsidRPr="009D59E6" w:rsidRDefault="008B72EB" w:rsidP="009D59E6">
      <w:pPr>
        <w:jc w:val="both"/>
        <w:rPr>
          <w:rFonts w:ascii="Arial" w:hAnsi="Arial" w:cs="Arial"/>
        </w:rPr>
      </w:pPr>
      <w:proofErr w:type="spellStart"/>
      <w:r>
        <w:rPr>
          <w:rFonts w:ascii="Arial" w:hAnsi="Arial" w:cs="Arial"/>
        </w:rPr>
        <w:t>Maxhütte</w:t>
      </w:r>
      <w:proofErr w:type="spellEnd"/>
      <w:r>
        <w:rPr>
          <w:rFonts w:ascii="Arial" w:hAnsi="Arial" w:cs="Arial"/>
        </w:rPr>
        <w:t xml:space="preserve">-Haidhof, 21. Dezember </w:t>
      </w:r>
      <w:r w:rsidR="009D59E6" w:rsidRPr="009D59E6">
        <w:rPr>
          <w:rFonts w:ascii="Arial" w:hAnsi="Arial" w:cs="Arial"/>
        </w:rPr>
        <w:t>2020</w:t>
      </w:r>
    </w:p>
    <w:p w:rsidR="009D59E6" w:rsidRPr="009D59E6" w:rsidRDefault="009D59E6" w:rsidP="009D59E6">
      <w:pPr>
        <w:jc w:val="both"/>
        <w:rPr>
          <w:rFonts w:ascii="Arial" w:hAnsi="Arial" w:cs="Arial"/>
        </w:rPr>
      </w:pPr>
    </w:p>
    <w:p w:rsidR="009D59E6" w:rsidRPr="009D59E6" w:rsidRDefault="009D59E6" w:rsidP="009D59E6">
      <w:pPr>
        <w:jc w:val="both"/>
        <w:rPr>
          <w:rFonts w:ascii="Arial" w:hAnsi="Arial" w:cs="Arial"/>
        </w:rPr>
      </w:pPr>
    </w:p>
    <w:p w:rsidR="009D59E6" w:rsidRPr="009D59E6" w:rsidRDefault="009D59E6" w:rsidP="009D59E6">
      <w:pPr>
        <w:jc w:val="both"/>
        <w:rPr>
          <w:rFonts w:ascii="Arial" w:hAnsi="Arial" w:cs="Arial"/>
        </w:rPr>
      </w:pPr>
      <w:r w:rsidRPr="009D59E6">
        <w:rPr>
          <w:rFonts w:ascii="Arial" w:hAnsi="Arial" w:cs="Arial"/>
        </w:rPr>
        <w:t>Ludwig Haslbeck</w:t>
      </w:r>
    </w:p>
    <w:p w:rsidR="009D59E6" w:rsidRPr="009D59E6" w:rsidRDefault="009D59E6" w:rsidP="009D59E6">
      <w:pPr>
        <w:jc w:val="both"/>
        <w:rPr>
          <w:rFonts w:ascii="Arial" w:hAnsi="Arial" w:cs="Arial"/>
        </w:rPr>
      </w:pPr>
      <w:r w:rsidRPr="009D59E6">
        <w:rPr>
          <w:rFonts w:ascii="Arial" w:hAnsi="Arial" w:cs="Arial"/>
        </w:rPr>
        <w:t>Vorstand</w:t>
      </w:r>
    </w:p>
    <w:p w:rsidR="009D59E6" w:rsidRPr="009D59E6" w:rsidRDefault="009D59E6" w:rsidP="009D59E6">
      <w:pPr>
        <w:jc w:val="both"/>
        <w:rPr>
          <w:rFonts w:ascii="Arial" w:hAnsi="Arial" w:cs="Arial"/>
        </w:rPr>
      </w:pPr>
      <w:r w:rsidRPr="009D59E6">
        <w:rPr>
          <w:rFonts w:ascii="Arial" w:hAnsi="Arial" w:cs="Arial"/>
        </w:rPr>
        <w:t>Stadtwerke</w:t>
      </w:r>
    </w:p>
    <w:p w:rsidR="009D59E6" w:rsidRPr="009D59E6" w:rsidRDefault="009D59E6" w:rsidP="009D59E6">
      <w:pPr>
        <w:jc w:val="both"/>
        <w:rPr>
          <w:rFonts w:ascii="Arial" w:hAnsi="Arial" w:cs="Arial"/>
        </w:rPr>
      </w:pPr>
    </w:p>
    <w:p w:rsidR="009D59E6" w:rsidRPr="009D59E6" w:rsidRDefault="009D59E6" w:rsidP="009D59E6">
      <w:pPr>
        <w:jc w:val="both"/>
        <w:rPr>
          <w:rFonts w:ascii="Arial" w:hAnsi="Arial" w:cs="Arial"/>
        </w:rPr>
      </w:pPr>
      <w:r w:rsidRPr="009D59E6">
        <w:rPr>
          <w:rFonts w:ascii="Arial" w:hAnsi="Arial" w:cs="Arial"/>
        </w:rPr>
        <w:t xml:space="preserve">Ausgehängt am: </w:t>
      </w:r>
      <w:r w:rsidR="00023849">
        <w:rPr>
          <w:rFonts w:ascii="Arial" w:hAnsi="Arial" w:cs="Arial"/>
        </w:rPr>
        <w:tab/>
      </w:r>
      <w:r w:rsidRPr="009D59E6">
        <w:rPr>
          <w:rFonts w:ascii="Arial" w:hAnsi="Arial" w:cs="Arial"/>
        </w:rPr>
        <w:t>2</w:t>
      </w:r>
      <w:r w:rsidR="008B72EB">
        <w:rPr>
          <w:rFonts w:ascii="Arial" w:hAnsi="Arial" w:cs="Arial"/>
        </w:rPr>
        <w:t>1</w:t>
      </w:r>
      <w:r w:rsidRPr="009D59E6">
        <w:rPr>
          <w:rFonts w:ascii="Arial" w:hAnsi="Arial" w:cs="Arial"/>
        </w:rPr>
        <w:t>.</w:t>
      </w:r>
      <w:r w:rsidR="008B72EB">
        <w:rPr>
          <w:rFonts w:ascii="Arial" w:hAnsi="Arial" w:cs="Arial"/>
        </w:rPr>
        <w:t>12</w:t>
      </w:r>
      <w:r w:rsidRPr="009D59E6">
        <w:rPr>
          <w:rFonts w:ascii="Arial" w:hAnsi="Arial" w:cs="Arial"/>
        </w:rPr>
        <w:t>.2020</w:t>
      </w:r>
    </w:p>
    <w:p w:rsidR="009D59E6" w:rsidRPr="009D59E6" w:rsidRDefault="009D59E6" w:rsidP="009D59E6">
      <w:pPr>
        <w:jc w:val="both"/>
        <w:rPr>
          <w:rFonts w:ascii="Arial" w:hAnsi="Arial" w:cs="Arial"/>
        </w:rPr>
      </w:pPr>
      <w:r w:rsidRPr="009D59E6">
        <w:rPr>
          <w:rFonts w:ascii="Arial" w:hAnsi="Arial" w:cs="Arial"/>
        </w:rPr>
        <w:t xml:space="preserve">Abgenommen am: </w:t>
      </w:r>
      <w:r w:rsidR="00023849">
        <w:rPr>
          <w:rFonts w:ascii="Arial" w:hAnsi="Arial" w:cs="Arial"/>
        </w:rPr>
        <w:tab/>
      </w:r>
      <w:r w:rsidR="008B72EB">
        <w:rPr>
          <w:rFonts w:ascii="Arial" w:hAnsi="Arial" w:cs="Arial"/>
        </w:rPr>
        <w:t>21</w:t>
      </w:r>
      <w:r w:rsidRPr="009D59E6">
        <w:rPr>
          <w:rFonts w:ascii="Arial" w:hAnsi="Arial" w:cs="Arial"/>
        </w:rPr>
        <w:t>.0</w:t>
      </w:r>
      <w:r w:rsidR="008B72EB">
        <w:rPr>
          <w:rFonts w:ascii="Arial" w:hAnsi="Arial" w:cs="Arial"/>
        </w:rPr>
        <w:t>1</w:t>
      </w:r>
      <w:r w:rsidRPr="009D59E6">
        <w:rPr>
          <w:rFonts w:ascii="Arial" w:hAnsi="Arial" w:cs="Arial"/>
        </w:rPr>
        <w:t>.202</w:t>
      </w:r>
      <w:r w:rsidR="008B72EB">
        <w:rPr>
          <w:rFonts w:ascii="Arial" w:hAnsi="Arial" w:cs="Arial"/>
        </w:rPr>
        <w:t>1</w:t>
      </w:r>
    </w:p>
    <w:sectPr w:rsidR="009D59E6" w:rsidRPr="009D59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E6"/>
    <w:rsid w:val="00023849"/>
    <w:rsid w:val="001A6BFF"/>
    <w:rsid w:val="008B72EB"/>
    <w:rsid w:val="009D59E6"/>
    <w:rsid w:val="00E816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8EE36-DE50-49D8-8961-E1D90FB5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D59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5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Stadtverwaltung MaxhÃ¼tte-Haidhof S-PATCH01</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Schulz</dc:creator>
  <cp:keywords/>
  <dc:description/>
  <cp:lastModifiedBy>Jutta Schulz</cp:lastModifiedBy>
  <cp:revision>2</cp:revision>
  <cp:lastPrinted>2020-12-21T09:17:00Z</cp:lastPrinted>
  <dcterms:created xsi:type="dcterms:W3CDTF">2020-12-21T09:18:00Z</dcterms:created>
  <dcterms:modified xsi:type="dcterms:W3CDTF">2020-12-21T09:18:00Z</dcterms:modified>
</cp:coreProperties>
</file>